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8BB" w:rsidRDefault="00DB5385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978535</wp:posOffset>
            </wp:positionV>
            <wp:extent cx="810260" cy="781050"/>
            <wp:effectExtent l="0" t="0" r="889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7"/>
          <w:szCs w:val="27"/>
          <w:lang w:eastAsia="it-IT"/>
        </w:rPr>
        <w:drawing>
          <wp:inline distT="0" distB="0" distL="0" distR="0">
            <wp:extent cx="6120130" cy="982243"/>
            <wp:effectExtent l="0" t="0" r="0" b="8890"/>
            <wp:docPr id="1" name="Immagine 1" descr="logo pon 14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on 14-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8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2" w:rightFromText="142" w:vertAnchor="text" w:horzAnchor="margin" w:tblpX="69" w:tblpY="1"/>
        <w:tblOverlap w:val="never"/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DB5385" w:rsidTr="00B77EFF">
        <w:trPr>
          <w:trHeight w:val="1408"/>
        </w:trPr>
        <w:tc>
          <w:tcPr>
            <w:tcW w:w="9610" w:type="dxa"/>
          </w:tcPr>
          <w:p w:rsidR="00DB5385" w:rsidRDefault="00727A4A" w:rsidP="00DB5385">
            <w:pPr>
              <w:pStyle w:val="Intestazione"/>
              <w:keepLines/>
              <w:spacing w:before="120"/>
              <w:jc w:val="right"/>
              <w:rPr>
                <w:rFonts w:ascii="Trebuchet MS" w:hAnsi="Trebuchet MS"/>
                <w:b/>
                <w:color w:val="FFFFFF"/>
              </w:rPr>
            </w:pPr>
            <w:r>
              <w:rPr>
                <w:rFonts w:ascii="Trebuchet MS" w:hAnsi="Trebuchet MS"/>
                <w:b/>
                <w:noProof/>
                <w:color w:val="FFFFFF"/>
                <w:lang w:eastAsia="it-I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6" type="#_x0000_t202" style="position:absolute;left:0;text-align:left;margin-left:0;margin-top:0;width:257.25pt;height:110.55pt;z-index:251660288;visibility:visible;mso-height-percent:200;mso-position-horizontal:center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" stroked="f">
                  <v:textbox style="mso-fit-shape-to-text:t">
                    <w:txbxContent>
                      <w:p w:rsidR="0017562F" w:rsidRDefault="0017562F" w:rsidP="0017562F">
                        <w:pPr>
                          <w:pStyle w:val="Intestazione"/>
                          <w:spacing w:before="0" w:line="240" w:lineRule="auto"/>
                          <w:suppressOverlap/>
                          <w:jc w:val="center"/>
                          <w:rPr>
                            <w:rFonts w:ascii="Trebuchet MS" w:hAnsi="Trebuchet MS"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Trebuchet MS" w:hAnsi="Trebuchet MS"/>
                            <w:i/>
                            <w:sz w:val="16"/>
                            <w:szCs w:val="16"/>
                          </w:rPr>
                          <w:t>Ministero della Pubblica Istruzione</w:t>
                        </w:r>
                      </w:p>
                      <w:p w:rsidR="0017562F" w:rsidRDefault="0017562F" w:rsidP="0017562F">
                        <w:pPr>
                          <w:pStyle w:val="Intestazione"/>
                          <w:spacing w:before="0" w:line="240" w:lineRule="auto"/>
                          <w:suppressOverlap/>
                          <w:jc w:val="center"/>
                          <w:rPr>
                            <w:rFonts w:ascii="Trebuchet MS" w:hAnsi="Trebuchet MS"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Trebuchet MS" w:hAnsi="Trebuchet MS"/>
                            <w:i/>
                            <w:sz w:val="16"/>
                            <w:szCs w:val="16"/>
                          </w:rPr>
                          <w:t xml:space="preserve">Ufficio Scolastico Regionale per </w:t>
                        </w:r>
                        <w:smartTag w:uri="urn:schemas-microsoft-com:office:smarttags" w:element="PersonName">
                          <w:smartTagPr>
                            <w:attr w:name="ProductID" w:val="la PUGLIA"/>
                          </w:smartTagPr>
                          <w:r>
                            <w:rPr>
                              <w:rFonts w:ascii="Trebuchet MS" w:hAnsi="Trebuchet MS"/>
                              <w:i/>
                              <w:sz w:val="16"/>
                              <w:szCs w:val="16"/>
                            </w:rPr>
                            <w:t>la PUGLIA</w:t>
                          </w:r>
                        </w:smartTag>
                      </w:p>
                      <w:p w:rsidR="0017562F" w:rsidRPr="009E1F3E" w:rsidRDefault="0017562F" w:rsidP="0017562F">
                        <w:pPr>
                          <w:pStyle w:val="Intestazione"/>
                          <w:spacing w:before="0" w:line="240" w:lineRule="auto"/>
                          <w:suppressOverlap/>
                          <w:jc w:val="center"/>
                          <w:rPr>
                            <w:rFonts w:ascii="Calibri" w:hAnsi="Calibri"/>
                            <w:b/>
                            <w:i/>
                            <w:color w:val="FFFFFF"/>
                            <w:sz w:val="36"/>
                            <w:szCs w:val="36"/>
                          </w:rPr>
                        </w:pPr>
                        <w:r w:rsidRPr="009E1F3E">
                          <w:rPr>
                            <w:rFonts w:ascii="Calibri" w:hAnsi="Calibri"/>
                            <w:b/>
                            <w:i/>
                            <w:sz w:val="36"/>
                            <w:szCs w:val="36"/>
                          </w:rPr>
                          <w:t>Istituto Comprensivo Statale</w:t>
                        </w:r>
                      </w:p>
                      <w:p w:rsidR="0017562F" w:rsidRDefault="0017562F" w:rsidP="0017562F">
                        <w:pPr>
                          <w:jc w:val="center"/>
                        </w:pPr>
                        <w:r w:rsidRPr="008B5B0B">
                          <w:rPr>
                            <w:rFonts w:ascii="Trebuchet MS" w:hAnsi="Trebuchet MS"/>
                            <w:b/>
                            <w:i/>
                          </w:rPr>
                          <w:t>72020 Erchie (BR)</w:t>
                        </w:r>
                      </w:p>
                    </w:txbxContent>
                  </v:textbox>
                </v:shape>
              </w:pict>
            </w:r>
            <w:r w:rsidR="00DB5385">
              <w:rPr>
                <w:rFonts w:ascii="Trebuchet MS" w:hAnsi="Trebuchet MS"/>
                <w:b/>
                <w:noProof/>
                <w:color w:val="FFFFFF"/>
                <w:lang w:eastAsia="it-IT"/>
              </w:rPr>
              <w:drawing>
                <wp:inline distT="0" distB="0" distL="0" distR="0">
                  <wp:extent cx="876300" cy="276225"/>
                  <wp:effectExtent l="0" t="0" r="0" b="9525"/>
                  <wp:docPr id="3" name="Immagin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76225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5385" w:rsidRDefault="00DB5385" w:rsidP="00DB5385">
            <w:pPr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D2AB0">
              <w:rPr>
                <w:rFonts w:ascii="Arial" w:hAnsi="Arial" w:cs="Arial"/>
                <w:sz w:val="12"/>
                <w:szCs w:val="12"/>
              </w:rPr>
              <w:t>RegisteredExamination</w:t>
            </w:r>
            <w:proofErr w:type="spellEnd"/>
          </w:p>
          <w:p w:rsidR="00DB5385" w:rsidRDefault="00DB5385" w:rsidP="00DB5385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99FF"/>
                <w:sz w:val="18"/>
                <w:szCs w:val="18"/>
              </w:rPr>
            </w:pPr>
            <w:r w:rsidRPr="005D2AB0">
              <w:rPr>
                <w:rFonts w:ascii="Arial" w:hAnsi="Arial" w:cs="Arial"/>
                <w:sz w:val="12"/>
                <w:szCs w:val="12"/>
              </w:rPr>
              <w:t>Centren. 10031</w:t>
            </w:r>
          </w:p>
        </w:tc>
      </w:tr>
    </w:tbl>
    <w:p w:rsidR="0061138D" w:rsidRPr="0061138D" w:rsidRDefault="00727A4A" w:rsidP="0061138D">
      <w:pPr>
        <w:pStyle w:val="Nessunaspaziatur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Circolare n. 5</w:t>
      </w:r>
      <w:bookmarkStart w:id="0" w:name="_GoBack"/>
      <w:bookmarkEnd w:id="0"/>
      <w:r w:rsidR="00B77EFF" w:rsidRPr="0061138D">
        <w:rPr>
          <w:rFonts w:ascii="Arial" w:hAnsi="Arial" w:cs="Arial"/>
          <w:sz w:val="18"/>
          <w:szCs w:val="18"/>
        </w:rPr>
        <w:tab/>
      </w:r>
      <w:r w:rsidR="00B77EFF" w:rsidRPr="0061138D">
        <w:rPr>
          <w:rFonts w:ascii="Arial" w:hAnsi="Arial" w:cs="Arial"/>
          <w:sz w:val="18"/>
          <w:szCs w:val="18"/>
        </w:rPr>
        <w:tab/>
      </w:r>
      <w:r w:rsidR="00B77EFF" w:rsidRPr="0061138D">
        <w:rPr>
          <w:rFonts w:ascii="Arial" w:hAnsi="Arial" w:cs="Arial"/>
          <w:sz w:val="18"/>
          <w:szCs w:val="18"/>
        </w:rPr>
        <w:tab/>
      </w:r>
      <w:r w:rsidR="00B77EFF" w:rsidRPr="0061138D">
        <w:rPr>
          <w:rFonts w:ascii="Arial" w:hAnsi="Arial" w:cs="Arial"/>
          <w:sz w:val="18"/>
          <w:szCs w:val="18"/>
        </w:rPr>
        <w:tab/>
      </w:r>
      <w:r w:rsidR="00B77EFF" w:rsidRPr="0061138D">
        <w:rPr>
          <w:rFonts w:ascii="Arial" w:hAnsi="Arial" w:cs="Arial"/>
          <w:sz w:val="18"/>
          <w:szCs w:val="18"/>
        </w:rPr>
        <w:tab/>
      </w:r>
      <w:r w:rsidR="00B77EFF" w:rsidRPr="0061138D">
        <w:rPr>
          <w:rFonts w:ascii="Arial" w:hAnsi="Arial" w:cs="Arial"/>
          <w:sz w:val="18"/>
          <w:szCs w:val="18"/>
        </w:rPr>
        <w:tab/>
      </w:r>
      <w:r w:rsidR="00B77EFF" w:rsidRPr="0061138D">
        <w:rPr>
          <w:rFonts w:ascii="Arial" w:hAnsi="Arial" w:cs="Arial"/>
          <w:sz w:val="18"/>
          <w:szCs w:val="18"/>
        </w:rPr>
        <w:tab/>
      </w:r>
    </w:p>
    <w:p w:rsidR="0061138D" w:rsidRDefault="0061138D" w:rsidP="00455CA9">
      <w:pPr>
        <w:pStyle w:val="Nessunaspaziatura"/>
        <w:jc w:val="right"/>
        <w:rPr>
          <w:rFonts w:ascii="Times New Roman" w:hAnsi="Times New Roman"/>
        </w:rPr>
      </w:pPr>
    </w:p>
    <w:p w:rsidR="00B77EFF" w:rsidRPr="00142A30" w:rsidRDefault="00B77EFF" w:rsidP="00455CA9">
      <w:pPr>
        <w:pStyle w:val="Nessunaspaziatura"/>
        <w:jc w:val="right"/>
        <w:rPr>
          <w:rFonts w:ascii="Arial" w:hAnsi="Arial" w:cs="Arial"/>
          <w:sz w:val="18"/>
          <w:szCs w:val="18"/>
        </w:rPr>
      </w:pPr>
      <w:r w:rsidRPr="00142A30">
        <w:rPr>
          <w:rFonts w:ascii="Arial" w:hAnsi="Arial" w:cs="Arial"/>
          <w:sz w:val="18"/>
          <w:szCs w:val="18"/>
        </w:rPr>
        <w:t>Ai genitori della scuola primaria</w:t>
      </w:r>
    </w:p>
    <w:p w:rsidR="00B77EFF" w:rsidRPr="00142A30" w:rsidRDefault="00B77EFF" w:rsidP="00B77EFF">
      <w:pPr>
        <w:pStyle w:val="Nessunaspaziatura"/>
        <w:jc w:val="right"/>
        <w:rPr>
          <w:rFonts w:ascii="Arial" w:hAnsi="Arial" w:cs="Arial"/>
          <w:sz w:val="18"/>
          <w:szCs w:val="18"/>
        </w:rPr>
      </w:pPr>
      <w:r w:rsidRPr="00142A30">
        <w:rPr>
          <w:rFonts w:ascii="Arial" w:hAnsi="Arial" w:cs="Arial"/>
          <w:sz w:val="18"/>
          <w:szCs w:val="18"/>
        </w:rPr>
        <w:t xml:space="preserve">Ai Docenti </w:t>
      </w:r>
    </w:p>
    <w:p w:rsidR="00B77EFF" w:rsidRPr="00142A30" w:rsidRDefault="00B77EFF" w:rsidP="00B77EFF">
      <w:pPr>
        <w:pStyle w:val="Nessunaspaziatura"/>
        <w:jc w:val="both"/>
        <w:rPr>
          <w:rFonts w:ascii="Arial" w:hAnsi="Arial" w:cs="Arial"/>
          <w:sz w:val="18"/>
          <w:szCs w:val="18"/>
        </w:rPr>
      </w:pPr>
      <w:r w:rsidRPr="00142A30">
        <w:rPr>
          <w:rFonts w:ascii="Arial" w:hAnsi="Arial" w:cs="Arial"/>
          <w:sz w:val="18"/>
          <w:szCs w:val="18"/>
        </w:rPr>
        <w:t>Oggetto: Divieto di uscita autonoma degli alunni.</w:t>
      </w:r>
    </w:p>
    <w:p w:rsidR="00B77EFF" w:rsidRPr="00142A30" w:rsidRDefault="00B77EFF" w:rsidP="00B77EFF">
      <w:pPr>
        <w:pStyle w:val="Nessunaspaziatura"/>
        <w:jc w:val="both"/>
        <w:rPr>
          <w:rFonts w:ascii="Arial" w:hAnsi="Arial" w:cs="Arial"/>
          <w:sz w:val="18"/>
          <w:szCs w:val="18"/>
        </w:rPr>
      </w:pPr>
    </w:p>
    <w:p w:rsidR="00B77EFF" w:rsidRPr="00142A30" w:rsidRDefault="00AE60F1" w:rsidP="00B964E8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42A30">
        <w:rPr>
          <w:rFonts w:ascii="Arial" w:eastAsia="Calibri" w:hAnsi="Arial" w:cs="Arial"/>
          <w:sz w:val="18"/>
          <w:szCs w:val="18"/>
        </w:rPr>
        <w:t>Si</w:t>
      </w:r>
      <w:r w:rsidR="00B77EFF" w:rsidRPr="00142A30">
        <w:rPr>
          <w:rFonts w:ascii="Arial" w:eastAsia="Calibri" w:hAnsi="Arial" w:cs="Arial"/>
          <w:sz w:val="18"/>
          <w:szCs w:val="18"/>
        </w:rPr>
        <w:t xml:space="preserve"> informa che, in relazione alla consuetudine di permettere agli alunni della scuola primaria l’uscita autonoma senza accompagnamento a conclusione delle lezioni,la  Cassazione civile Sez. I, con sentenza n. 3074 del 30/3/99</w:t>
      </w:r>
      <w:r w:rsidR="00B964E8" w:rsidRPr="00142A30">
        <w:rPr>
          <w:rFonts w:ascii="Arial" w:eastAsia="Calibri" w:hAnsi="Arial" w:cs="Arial"/>
          <w:sz w:val="18"/>
          <w:szCs w:val="18"/>
        </w:rPr>
        <w:t xml:space="preserve"> e la più recente 21593/2017</w:t>
      </w:r>
      <w:r w:rsidR="00B77EFF" w:rsidRPr="00142A30">
        <w:rPr>
          <w:rFonts w:ascii="Arial" w:eastAsia="Calibri" w:hAnsi="Arial" w:cs="Arial"/>
          <w:sz w:val="18"/>
          <w:szCs w:val="18"/>
        </w:rPr>
        <w:t>, pronunciandosi in merito, ha</w:t>
      </w:r>
      <w:r w:rsidR="00B964E8" w:rsidRPr="00142A30">
        <w:rPr>
          <w:rFonts w:ascii="Arial" w:eastAsia="Calibri" w:hAnsi="Arial" w:cs="Arial"/>
          <w:sz w:val="18"/>
          <w:szCs w:val="18"/>
        </w:rPr>
        <w:t>nno</w:t>
      </w:r>
      <w:r w:rsidR="00B77EFF" w:rsidRPr="00142A30">
        <w:rPr>
          <w:rFonts w:ascii="Arial" w:eastAsia="Calibri" w:hAnsi="Arial" w:cs="Arial"/>
          <w:sz w:val="18"/>
          <w:szCs w:val="18"/>
        </w:rPr>
        <w:t xml:space="preserve"> circostanziato gli ambiti di responsabilità di cui ci si occupa: "L'Istituto d'Istruzione ha il dovere di provvedere alla sorveglianza degli allievi minorenni per tutto il tempo in cui gli sono affidati, e quindi fino al subentro, reale o potenziale, dei genitori o di persone da questi incaricate”</w:t>
      </w:r>
      <w:r w:rsidR="006B430A" w:rsidRPr="00142A30">
        <w:rPr>
          <w:rFonts w:ascii="Arial" w:eastAsia="Calibri" w:hAnsi="Arial" w:cs="Arial"/>
          <w:sz w:val="18"/>
          <w:szCs w:val="18"/>
        </w:rPr>
        <w:t>.</w:t>
      </w:r>
    </w:p>
    <w:p w:rsidR="00B77EFF" w:rsidRPr="00142A30" w:rsidRDefault="00B77EFF" w:rsidP="00B964E8">
      <w:pPr>
        <w:pStyle w:val="Nessunaspaziatura"/>
        <w:jc w:val="both"/>
        <w:rPr>
          <w:rFonts w:ascii="Arial" w:hAnsi="Arial" w:cs="Arial"/>
          <w:sz w:val="18"/>
          <w:szCs w:val="18"/>
        </w:rPr>
      </w:pPr>
      <w:r w:rsidRPr="00142A30">
        <w:rPr>
          <w:rFonts w:ascii="Arial" w:hAnsi="Arial" w:cs="Arial"/>
          <w:sz w:val="18"/>
          <w:szCs w:val="18"/>
        </w:rPr>
        <w:t xml:space="preserve">Ciò premesso, la "autorizzazione" al rientro a casa degli alunnida soli non accompagnati da soggettomaggiorenne costituisce ammissione implicita da parte dell'Istituto della omissione di vigilanza sugli stessi con conseguenze in sede di eventuale </w:t>
      </w:r>
      <w:r w:rsidR="00142A30" w:rsidRPr="00142A30">
        <w:rPr>
          <w:rFonts w:ascii="Arial" w:hAnsi="Arial" w:cs="Arial"/>
          <w:sz w:val="18"/>
          <w:szCs w:val="18"/>
        </w:rPr>
        <w:t xml:space="preserve">giudizio risarcitorio; pertanto </w:t>
      </w:r>
      <w:r w:rsidRPr="00142A30">
        <w:rPr>
          <w:rFonts w:ascii="Arial" w:hAnsi="Arial" w:cs="Arial"/>
          <w:sz w:val="18"/>
          <w:szCs w:val="18"/>
        </w:rPr>
        <w:t>allo stato attuale della legislazione vigente, risulta del tutto impossibile consentirla e ciò a completa garanzia dell’incolumità dei vostri figli.</w:t>
      </w:r>
    </w:p>
    <w:p w:rsidR="00B77EFF" w:rsidRPr="00142A30" w:rsidRDefault="00B77EFF" w:rsidP="005953D5">
      <w:pPr>
        <w:pStyle w:val="Nessunaspaziatura"/>
        <w:jc w:val="both"/>
        <w:rPr>
          <w:rFonts w:ascii="Arial" w:hAnsi="Arial" w:cs="Arial"/>
          <w:sz w:val="18"/>
          <w:szCs w:val="18"/>
        </w:rPr>
      </w:pPr>
      <w:r w:rsidRPr="00142A30">
        <w:rPr>
          <w:rFonts w:ascii="Arial" w:hAnsi="Arial" w:cs="Arial"/>
          <w:sz w:val="18"/>
          <w:szCs w:val="18"/>
        </w:rPr>
        <w:t>Per maggiori chiarimenti si rimanda ad alcuni riferimenti normativi: norme relative alla natura giuridica, all’organizzazione del sistema scolastico e delle singole Istituzioni, al contratto di lavoro del personale (Testo unico 165/2001 - DLgs 297/94, art. 10; DPR n. 275/99 artt. 3,4,8; CCNL Quadriennio Giuridico 2006/09 ); norme civilistiche che riguardano le responsabilità connesse alla vigilanza sui minori (Codice Civile: art. 2047; art 2048 ).Si precisa, inoltre, che già nel Regolamento scolastico, approvato in data 6/11/2014, al CAPO II art.19 punto 28, è specificato che “All’uscita i docenti vigilano affinché gli alunni siano affidati ai genitori o agli adulti delegati”.Da quanto espresso ne consegue che i genitori:</w:t>
      </w:r>
    </w:p>
    <w:p w:rsidR="00B77EFF" w:rsidRPr="00142A30" w:rsidRDefault="00B77EFF" w:rsidP="005953D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2A30">
        <w:rPr>
          <w:rFonts w:ascii="Arial" w:hAnsi="Arial" w:cs="Arial"/>
          <w:sz w:val="18"/>
          <w:szCs w:val="18"/>
        </w:rPr>
        <w:t>Preleveranno i propri figli posizionandosi in maniera tale da essere visibili al docente che accompagna gli alunni all’uscita;</w:t>
      </w:r>
    </w:p>
    <w:p w:rsidR="00B77EFF" w:rsidRPr="00142A30" w:rsidRDefault="00B77EFF" w:rsidP="005953D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2A30">
        <w:rPr>
          <w:rFonts w:ascii="Arial" w:hAnsi="Arial" w:cs="Arial"/>
          <w:sz w:val="18"/>
          <w:szCs w:val="18"/>
        </w:rPr>
        <w:t>Nel caso abbiano la necessità di delegare una persona maggiorenne di fiducia, lo faranno per iscritto anche nel caso sia un altro genitore della stessa classe;</w:t>
      </w:r>
    </w:p>
    <w:p w:rsidR="00B77EFF" w:rsidRPr="00142A30" w:rsidRDefault="00B77EFF" w:rsidP="005953D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2A30">
        <w:rPr>
          <w:rFonts w:ascii="Arial" w:hAnsi="Arial" w:cs="Arial"/>
          <w:sz w:val="18"/>
          <w:szCs w:val="18"/>
        </w:rPr>
        <w:t>Se la necessità dovesse essere improvvisa, si preoccuperanno di darne comunicazione in segreteria.</w:t>
      </w:r>
    </w:p>
    <w:p w:rsidR="00B77EFF" w:rsidRPr="00142A30" w:rsidRDefault="00B77EFF" w:rsidP="005953D5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142A30">
        <w:rPr>
          <w:rFonts w:ascii="Arial" w:hAnsi="Arial" w:cs="Arial"/>
          <w:sz w:val="18"/>
          <w:szCs w:val="18"/>
          <w:u w:val="single"/>
        </w:rPr>
        <w:t>Eccezionali casi di necessità vanno adeguatamente documentati e concordati con il Dirigente Scolastico.</w:t>
      </w:r>
    </w:p>
    <w:p w:rsidR="005953D5" w:rsidRPr="00142A30" w:rsidRDefault="005953D5" w:rsidP="005953D5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5953D5" w:rsidRPr="00142A30" w:rsidRDefault="005953D5" w:rsidP="005953D5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42A30">
        <w:rPr>
          <w:rFonts w:ascii="Arial" w:eastAsia="Times New Roman" w:hAnsi="Arial" w:cs="Arial"/>
          <w:b/>
          <w:sz w:val="18"/>
          <w:szCs w:val="18"/>
          <w:lang w:eastAsia="it-IT"/>
        </w:rPr>
        <w:t>Mancato ritiro</w:t>
      </w:r>
      <w:r w:rsidRPr="00142A30">
        <w:rPr>
          <w:rFonts w:ascii="Arial" w:eastAsia="Times New Roman" w:hAnsi="Arial" w:cs="Arial"/>
          <w:sz w:val="18"/>
          <w:szCs w:val="18"/>
          <w:lang w:eastAsia="it-IT"/>
        </w:rPr>
        <w:t xml:space="preserve">: </w:t>
      </w:r>
      <w:r w:rsidRPr="00142A30">
        <w:rPr>
          <w:rFonts w:ascii="Arial" w:eastAsia="Calibri" w:hAnsi="Arial" w:cs="Arial"/>
          <w:sz w:val="18"/>
          <w:szCs w:val="18"/>
        </w:rPr>
        <w:t xml:space="preserve">nel caso che al termine delle lezioni un alunno non sia stato ritirato, in mancanza di avviso telefonico da parte del genitore, si procederà come segue: </w:t>
      </w:r>
    </w:p>
    <w:p w:rsidR="005953D5" w:rsidRPr="00142A30" w:rsidRDefault="005953D5" w:rsidP="005953D5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42A30">
        <w:rPr>
          <w:rFonts w:ascii="Arial" w:eastAsia="Calibri" w:hAnsi="Arial" w:cs="Arial"/>
          <w:sz w:val="18"/>
          <w:szCs w:val="18"/>
        </w:rPr>
        <w:t xml:space="preserve">A) L’insegnante di classe/sezione affida l’alunno ai collaboratori scolastici i quali, direttamente o tramite la Segreteria dell’Istituto, contattano la famiglia affinché provveda al ritiro dell’alunno nel più breve tempo possibile e comunque non oltre 15 minuti. </w:t>
      </w:r>
    </w:p>
    <w:p w:rsidR="005953D5" w:rsidRPr="00142A30" w:rsidRDefault="005953D5" w:rsidP="005953D5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42A30">
        <w:rPr>
          <w:rFonts w:ascii="Arial" w:eastAsia="Calibri" w:hAnsi="Arial" w:cs="Arial"/>
          <w:sz w:val="18"/>
          <w:szCs w:val="18"/>
        </w:rPr>
        <w:t xml:space="preserve">B) In caso di mancato reperimento di un genitore dell’alunno il personale dell’Istituto </w:t>
      </w:r>
      <w:r w:rsidRPr="00142A30">
        <w:rPr>
          <w:rFonts w:ascii="Arial" w:eastAsia="Calibri" w:hAnsi="Arial" w:cs="Arial"/>
          <w:sz w:val="18"/>
          <w:szCs w:val="18"/>
          <w:u w:val="single"/>
        </w:rPr>
        <w:t>contatterà le autorità competenti</w:t>
      </w:r>
      <w:r w:rsidRPr="00142A30">
        <w:rPr>
          <w:rFonts w:ascii="Arial" w:eastAsia="Calibri" w:hAnsi="Arial" w:cs="Arial"/>
          <w:sz w:val="18"/>
          <w:szCs w:val="18"/>
        </w:rPr>
        <w:t xml:space="preserve"> affinché provvedano o a rintracciare un genitore o a prendersi l’onere di portare a casa l’alunno. </w:t>
      </w:r>
    </w:p>
    <w:p w:rsidR="005953D5" w:rsidRPr="00142A30" w:rsidRDefault="005953D5" w:rsidP="005953D5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42A30">
        <w:rPr>
          <w:rFonts w:ascii="Arial" w:eastAsia="Calibri" w:hAnsi="Arial" w:cs="Arial"/>
          <w:sz w:val="18"/>
          <w:szCs w:val="18"/>
        </w:rPr>
        <w:t xml:space="preserve">In nessun caso il personale della scuola è autorizzato a portare a casa l’alunno a piedi o con qualsivoglia altro mezzo di trasporto. </w:t>
      </w:r>
    </w:p>
    <w:p w:rsidR="005953D5" w:rsidRPr="00142A30" w:rsidRDefault="005953D5" w:rsidP="005953D5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42A30">
        <w:rPr>
          <w:rFonts w:ascii="Arial" w:eastAsia="Calibri" w:hAnsi="Arial" w:cs="Arial"/>
          <w:sz w:val="18"/>
          <w:szCs w:val="18"/>
        </w:rPr>
        <w:t xml:space="preserve">Reiterati ritardi nel ritiro dell'alunno da parte di un genitore o delegato, comporteranno la convocazione del genitore stesso o del tutore per un richiamo alle proprie responsabilità, fatte salve </w:t>
      </w:r>
      <w:r w:rsidRPr="00142A30">
        <w:rPr>
          <w:rFonts w:ascii="Arial" w:eastAsia="Calibri" w:hAnsi="Arial" w:cs="Arial"/>
          <w:sz w:val="18"/>
          <w:szCs w:val="18"/>
          <w:u w:val="single"/>
        </w:rPr>
        <w:t>ulteriori segnalazioni alle autorità competenti.</w:t>
      </w:r>
      <w:r w:rsidRPr="00142A30">
        <w:rPr>
          <w:rFonts w:ascii="Arial" w:eastAsia="Calibri" w:hAnsi="Arial" w:cs="Arial"/>
          <w:sz w:val="18"/>
          <w:szCs w:val="18"/>
        </w:rPr>
        <w:t xml:space="preserve"> Si ringrazia per la collaborazione e si auspica che le suddette disposizioni siano osservate da tutti.</w:t>
      </w:r>
    </w:p>
    <w:p w:rsidR="00142A30" w:rsidRPr="00142A30" w:rsidRDefault="00B77EFF" w:rsidP="00142A3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142A30">
        <w:rPr>
          <w:rFonts w:ascii="Arial" w:hAnsi="Arial" w:cs="Arial"/>
          <w:sz w:val="18"/>
          <w:szCs w:val="18"/>
        </w:rPr>
        <w:t>Erchie,</w:t>
      </w:r>
      <w:r w:rsidR="00142A30" w:rsidRPr="00142A30">
        <w:rPr>
          <w:rFonts w:ascii="Arial" w:hAnsi="Arial" w:cs="Arial"/>
          <w:sz w:val="18"/>
          <w:szCs w:val="18"/>
        </w:rPr>
        <w:t xml:space="preserve"> 23/09/2017</w:t>
      </w:r>
    </w:p>
    <w:p w:rsidR="00B77EFF" w:rsidRPr="00142A30" w:rsidRDefault="00B77EFF" w:rsidP="00142A30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 w:rsidRPr="00142A30">
        <w:rPr>
          <w:rFonts w:ascii="Arial" w:hAnsi="Arial" w:cs="Arial"/>
          <w:sz w:val="18"/>
          <w:szCs w:val="18"/>
        </w:rPr>
        <w:t>IL DIRIGENTE SCOLASTICO</w:t>
      </w:r>
    </w:p>
    <w:p w:rsidR="00B77EFF" w:rsidRPr="00142A30" w:rsidRDefault="00B77EFF" w:rsidP="005953D5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142A30">
        <w:rPr>
          <w:rFonts w:ascii="Arial" w:hAnsi="Arial" w:cs="Arial"/>
          <w:sz w:val="18"/>
          <w:szCs w:val="18"/>
        </w:rPr>
        <w:t>Prof. Tiziano FATTIZZO</w:t>
      </w:r>
    </w:p>
    <w:p w:rsidR="00142A30" w:rsidRPr="00142A30" w:rsidRDefault="00142A30" w:rsidP="00142A30">
      <w:pPr>
        <w:spacing w:after="0"/>
        <w:jc w:val="right"/>
        <w:rPr>
          <w:rFonts w:ascii="Arial" w:hAnsi="Arial" w:cs="Arial"/>
          <w:sz w:val="18"/>
          <w:szCs w:val="18"/>
        </w:rPr>
      </w:pPr>
      <w:r w:rsidRPr="00142A30">
        <w:rPr>
          <w:rFonts w:ascii="Arial" w:hAnsi="Arial" w:cs="Arial"/>
          <w:sz w:val="18"/>
          <w:szCs w:val="18"/>
        </w:rPr>
        <w:t>Firma autografa sostituita a mezzo stampa, ai sensi</w:t>
      </w:r>
    </w:p>
    <w:p w:rsidR="00142A30" w:rsidRPr="00142A30" w:rsidRDefault="00142A30" w:rsidP="00142A30">
      <w:pPr>
        <w:spacing w:after="0"/>
        <w:jc w:val="right"/>
        <w:rPr>
          <w:rFonts w:ascii="Arial" w:hAnsi="Arial" w:cs="Arial"/>
          <w:sz w:val="18"/>
          <w:szCs w:val="18"/>
        </w:rPr>
      </w:pPr>
      <w:r w:rsidRPr="00142A30">
        <w:rPr>
          <w:rFonts w:ascii="Arial" w:hAnsi="Arial" w:cs="Arial"/>
          <w:sz w:val="18"/>
          <w:szCs w:val="18"/>
        </w:rPr>
        <w:t xml:space="preserve">dell’art. 3 comma 2 del D. </w:t>
      </w:r>
      <w:proofErr w:type="spellStart"/>
      <w:r w:rsidRPr="00142A30">
        <w:rPr>
          <w:rFonts w:ascii="Arial" w:hAnsi="Arial" w:cs="Arial"/>
          <w:sz w:val="18"/>
          <w:szCs w:val="18"/>
        </w:rPr>
        <w:t>Lgs</w:t>
      </w:r>
      <w:proofErr w:type="spellEnd"/>
      <w:r w:rsidRPr="00142A30">
        <w:rPr>
          <w:rFonts w:ascii="Arial" w:hAnsi="Arial" w:cs="Arial"/>
          <w:sz w:val="18"/>
          <w:szCs w:val="18"/>
        </w:rPr>
        <w:t>. N. 39/1993</w:t>
      </w:r>
    </w:p>
    <w:p w:rsidR="00142A30" w:rsidRPr="00142A30" w:rsidRDefault="00142A30" w:rsidP="005953D5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B77EFF" w:rsidRDefault="00B77EFF" w:rsidP="005953D5">
      <w:pPr>
        <w:pStyle w:val="Nessunaspaziatura"/>
        <w:rPr>
          <w:rFonts w:ascii="Arial" w:hAnsi="Arial" w:cs="Arial"/>
          <w:i/>
          <w:sz w:val="18"/>
          <w:szCs w:val="18"/>
        </w:rPr>
      </w:pPr>
      <w:r w:rsidRPr="00142A30">
        <w:rPr>
          <w:rFonts w:ascii="Arial" w:hAnsi="Arial" w:cs="Arial"/>
          <w:i/>
          <w:sz w:val="18"/>
          <w:szCs w:val="18"/>
        </w:rPr>
        <w:t>Tagliare lungo la linea tratteggiata, firmare e consegnare all’insegnante</w:t>
      </w:r>
    </w:p>
    <w:p w:rsidR="00142A30" w:rsidRDefault="00142A30" w:rsidP="005953D5">
      <w:pPr>
        <w:pStyle w:val="Nessunaspaziatura"/>
        <w:rPr>
          <w:rFonts w:ascii="Arial" w:hAnsi="Arial" w:cs="Arial"/>
          <w:i/>
          <w:sz w:val="18"/>
          <w:szCs w:val="18"/>
        </w:rPr>
      </w:pPr>
    </w:p>
    <w:p w:rsidR="00142A30" w:rsidRPr="00142A30" w:rsidRDefault="00142A30" w:rsidP="005953D5">
      <w:pPr>
        <w:pStyle w:val="Nessunaspaziatura"/>
        <w:rPr>
          <w:rFonts w:ascii="Arial" w:hAnsi="Arial" w:cs="Arial"/>
          <w:i/>
          <w:sz w:val="18"/>
          <w:szCs w:val="18"/>
        </w:rPr>
      </w:pPr>
    </w:p>
    <w:p w:rsidR="00B77EFF" w:rsidRDefault="00B77EFF" w:rsidP="005953D5">
      <w:pPr>
        <w:pStyle w:val="Nessunaspaziatura"/>
        <w:rPr>
          <w:rFonts w:ascii="Arial" w:hAnsi="Arial" w:cs="Arial"/>
          <w:sz w:val="18"/>
          <w:szCs w:val="18"/>
        </w:rPr>
      </w:pPr>
      <w:r w:rsidRPr="00142A3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:rsidR="00142A30" w:rsidRPr="00142A30" w:rsidRDefault="00142A30" w:rsidP="005953D5">
      <w:pPr>
        <w:pStyle w:val="Nessunaspaziatura"/>
        <w:rPr>
          <w:rFonts w:ascii="Arial" w:hAnsi="Arial" w:cs="Arial"/>
          <w:sz w:val="18"/>
          <w:szCs w:val="18"/>
        </w:rPr>
      </w:pPr>
    </w:p>
    <w:p w:rsidR="00B964E8" w:rsidRPr="00142A30" w:rsidRDefault="00B77EFF" w:rsidP="005953D5">
      <w:pPr>
        <w:pStyle w:val="Nessunaspaziatura"/>
        <w:jc w:val="both"/>
        <w:rPr>
          <w:rFonts w:ascii="Arial" w:hAnsi="Arial" w:cs="Arial"/>
          <w:sz w:val="18"/>
          <w:szCs w:val="18"/>
        </w:rPr>
      </w:pPr>
      <w:r w:rsidRPr="00142A30">
        <w:rPr>
          <w:rFonts w:ascii="Arial" w:hAnsi="Arial" w:cs="Arial"/>
          <w:sz w:val="18"/>
          <w:szCs w:val="18"/>
        </w:rPr>
        <w:t>Oggetto: Divieto di uscita autonoma degli alunni.</w:t>
      </w:r>
    </w:p>
    <w:p w:rsidR="005953D5" w:rsidRPr="00142A30" w:rsidRDefault="005953D5" w:rsidP="005953D5">
      <w:pPr>
        <w:pStyle w:val="Nessunaspaziatura"/>
        <w:jc w:val="both"/>
        <w:rPr>
          <w:rFonts w:ascii="Arial" w:hAnsi="Arial" w:cs="Arial"/>
          <w:sz w:val="18"/>
          <w:szCs w:val="18"/>
        </w:rPr>
      </w:pPr>
    </w:p>
    <w:p w:rsidR="00B77EFF" w:rsidRPr="00142A30" w:rsidRDefault="00B77EFF" w:rsidP="005953D5">
      <w:pPr>
        <w:pStyle w:val="Nessunaspaziatura"/>
        <w:rPr>
          <w:rFonts w:ascii="Arial" w:hAnsi="Arial" w:cs="Arial"/>
          <w:sz w:val="18"/>
          <w:szCs w:val="18"/>
        </w:rPr>
      </w:pPr>
      <w:r w:rsidRPr="00142A30">
        <w:rPr>
          <w:rFonts w:ascii="Arial" w:hAnsi="Arial" w:cs="Arial"/>
          <w:sz w:val="18"/>
          <w:szCs w:val="18"/>
        </w:rPr>
        <w:t>COGNOME …………………………………………. NOME………………………….</w:t>
      </w:r>
    </w:p>
    <w:p w:rsidR="00DB5385" w:rsidRPr="00142A30" w:rsidRDefault="00B77EFF" w:rsidP="005953D5">
      <w:pPr>
        <w:pStyle w:val="Nessunaspaziatura"/>
        <w:jc w:val="right"/>
        <w:rPr>
          <w:rFonts w:ascii="Arial" w:hAnsi="Arial" w:cs="Arial"/>
          <w:sz w:val="18"/>
          <w:szCs w:val="18"/>
        </w:rPr>
      </w:pPr>
      <w:r w:rsidRPr="00142A30">
        <w:rPr>
          <w:rFonts w:ascii="Arial" w:hAnsi="Arial" w:cs="Arial"/>
          <w:sz w:val="18"/>
          <w:szCs w:val="18"/>
        </w:rPr>
        <w:t xml:space="preserve">FIRMA PER PRESA VISIONE </w:t>
      </w:r>
    </w:p>
    <w:sectPr w:rsidR="00DB5385" w:rsidRPr="00142A30" w:rsidSect="0061138D">
      <w:pgSz w:w="11906" w:h="16838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A429D"/>
    <w:multiLevelType w:val="hybridMultilevel"/>
    <w:tmpl w:val="8F0C38DC"/>
    <w:lvl w:ilvl="0" w:tplc="7D549F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B5385"/>
    <w:rsid w:val="00142A30"/>
    <w:rsid w:val="0017562F"/>
    <w:rsid w:val="002A17FD"/>
    <w:rsid w:val="00455CA9"/>
    <w:rsid w:val="0053224B"/>
    <w:rsid w:val="005738BB"/>
    <w:rsid w:val="005953D5"/>
    <w:rsid w:val="0061138D"/>
    <w:rsid w:val="00687B37"/>
    <w:rsid w:val="006B430A"/>
    <w:rsid w:val="00727A4A"/>
    <w:rsid w:val="00810237"/>
    <w:rsid w:val="00942312"/>
    <w:rsid w:val="00AE60F1"/>
    <w:rsid w:val="00B77EFF"/>
    <w:rsid w:val="00B964E8"/>
    <w:rsid w:val="00DB5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4:docId w14:val="35E8E4AE"/>
  <w15:docId w15:val="{E8B71747-9C81-4C1D-868E-0479E3DB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22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538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DB5385"/>
    <w:pPr>
      <w:tabs>
        <w:tab w:val="center" w:pos="4819"/>
        <w:tab w:val="right" w:pos="9638"/>
      </w:tabs>
      <w:spacing w:before="180" w:after="0" w:line="288" w:lineRule="auto"/>
    </w:pPr>
    <w:rPr>
      <w:rFonts w:ascii="Tahoma" w:eastAsia="Times New Roman" w:hAnsi="Tahoma" w:cs="Times New Roman"/>
      <w:color w:val="000000"/>
    </w:rPr>
  </w:style>
  <w:style w:type="character" w:customStyle="1" w:styleId="IntestazioneCarattere">
    <w:name w:val="Intestazione Carattere"/>
    <w:basedOn w:val="Carpredefinitoparagrafo"/>
    <w:link w:val="Intestazione"/>
    <w:rsid w:val="00DB5385"/>
    <w:rPr>
      <w:rFonts w:ascii="Tahoma" w:eastAsia="Times New Roman" w:hAnsi="Tahoma" w:cs="Times New Roman"/>
      <w:color w:val="000000"/>
    </w:rPr>
  </w:style>
  <w:style w:type="paragraph" w:styleId="Nessunaspaziatura">
    <w:name w:val="No Spacing"/>
    <w:uiPriority w:val="1"/>
    <w:qFormat/>
    <w:rsid w:val="00B77EFF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B77EF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DUE</cp:lastModifiedBy>
  <cp:revision>5</cp:revision>
  <cp:lastPrinted>2017-09-23T10:53:00Z</cp:lastPrinted>
  <dcterms:created xsi:type="dcterms:W3CDTF">2017-09-23T10:44:00Z</dcterms:created>
  <dcterms:modified xsi:type="dcterms:W3CDTF">2017-09-23T11:12:00Z</dcterms:modified>
</cp:coreProperties>
</file>